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6E0" w:rsidRDefault="005906E0" w:rsidP="005906E0">
      <w:pPr>
        <w:pStyle w:val="NormalWeb"/>
        <w:spacing w:before="0" w:beforeAutospacing="0" w:after="0" w:afterAutospacing="0" w:line="360" w:lineRule="auto"/>
        <w:jc w:val="center"/>
        <w:rPr>
          <w:b/>
          <w:sz w:val="30"/>
          <w:szCs w:val="30"/>
        </w:rPr>
      </w:pPr>
      <w:r>
        <w:rPr>
          <w:b/>
          <w:bCs/>
          <w:kern w:val="36"/>
          <w:sz w:val="30"/>
          <w:szCs w:val="30"/>
        </w:rPr>
        <w:t xml:space="preserve">Nativité du Seigneur Jésus Christ </w:t>
      </w:r>
      <w:r>
        <w:rPr>
          <w:b/>
          <w:sz w:val="30"/>
          <w:szCs w:val="30"/>
        </w:rPr>
        <w:t>2025 </w:t>
      </w:r>
      <w:r>
        <w:rPr>
          <w:bCs/>
          <w:sz w:val="30"/>
          <w:szCs w:val="30"/>
        </w:rPr>
        <w:t xml:space="preserve">: </w:t>
      </w:r>
      <w:proofErr w:type="spellStart"/>
      <w:r>
        <w:rPr>
          <w:b/>
          <w:bCs/>
          <w:sz w:val="30"/>
          <w:szCs w:val="30"/>
        </w:rPr>
        <w:t>année-A</w:t>
      </w:r>
      <w:proofErr w:type="spellEnd"/>
    </w:p>
    <w:p w:rsidR="005906E0" w:rsidRDefault="005906E0" w:rsidP="005906E0">
      <w:pPr>
        <w:spacing w:after="0" w:line="360" w:lineRule="auto"/>
        <w:jc w:val="center"/>
        <w:textAlignment w:val="baseline"/>
        <w:outlineLvl w:val="0"/>
        <w:rPr>
          <w:rFonts w:ascii="Times New Roman" w:eastAsia="Times New Roman" w:hAnsi="Times New Roman" w:cs="Times New Roman"/>
          <w:bCs/>
          <w:kern w:val="36"/>
          <w:sz w:val="28"/>
          <w:szCs w:val="28"/>
          <w:lang w:eastAsia="fr-FR"/>
        </w:rPr>
      </w:pPr>
      <w:r>
        <w:rPr>
          <w:rFonts w:ascii="Times New Roman" w:eastAsia="Times New Roman" w:hAnsi="Times New Roman" w:cs="Times New Roman"/>
          <w:bCs/>
          <w:kern w:val="36"/>
          <w:sz w:val="28"/>
          <w:szCs w:val="28"/>
          <w:lang w:eastAsia="fr-FR"/>
        </w:rPr>
        <w:t>(Messe du jour)</w:t>
      </w:r>
      <w:r>
        <w:rPr>
          <w:rFonts w:ascii="Times New Roman" w:eastAsia="Times New Roman" w:hAnsi="Times New Roman" w:cs="Times New Roman"/>
          <w:bCs/>
          <w:sz w:val="28"/>
          <w:szCs w:val="28"/>
          <w:bdr w:val="none" w:sz="0" w:space="0" w:color="auto" w:frame="1"/>
          <w:lang w:eastAsia="fr-FR"/>
        </w:rPr>
        <w:t xml:space="preserve"> Is. 52, 7-10 ; Ps. 97 ; </w:t>
      </w:r>
      <w:proofErr w:type="spellStart"/>
      <w:r>
        <w:rPr>
          <w:rFonts w:ascii="Times New Roman" w:eastAsia="Times New Roman" w:hAnsi="Times New Roman" w:cs="Times New Roman"/>
          <w:bCs/>
          <w:sz w:val="28"/>
          <w:szCs w:val="28"/>
          <w:bdr w:val="none" w:sz="0" w:space="0" w:color="auto" w:frame="1"/>
          <w:lang w:eastAsia="fr-FR"/>
        </w:rPr>
        <w:t>Hb</w:t>
      </w:r>
      <w:proofErr w:type="spellEnd"/>
      <w:r>
        <w:rPr>
          <w:rFonts w:ascii="Times New Roman" w:eastAsia="Times New Roman" w:hAnsi="Times New Roman" w:cs="Times New Roman"/>
          <w:bCs/>
          <w:sz w:val="28"/>
          <w:szCs w:val="28"/>
          <w:bdr w:val="none" w:sz="0" w:space="0" w:color="auto" w:frame="1"/>
          <w:lang w:eastAsia="fr-FR"/>
        </w:rPr>
        <w:t xml:space="preserve">. 1, 1-6 ; </w:t>
      </w:r>
      <w:proofErr w:type="spellStart"/>
      <w:r>
        <w:rPr>
          <w:rFonts w:ascii="Times New Roman" w:eastAsia="Times New Roman" w:hAnsi="Times New Roman" w:cs="Times New Roman"/>
          <w:bCs/>
          <w:sz w:val="28"/>
          <w:szCs w:val="28"/>
          <w:bdr w:val="none" w:sz="0" w:space="0" w:color="auto" w:frame="1"/>
          <w:lang w:eastAsia="fr-FR"/>
        </w:rPr>
        <w:t>Jn</w:t>
      </w:r>
      <w:proofErr w:type="spellEnd"/>
      <w:r>
        <w:rPr>
          <w:rFonts w:ascii="Times New Roman" w:eastAsia="Times New Roman" w:hAnsi="Times New Roman" w:cs="Times New Roman"/>
          <w:bCs/>
          <w:sz w:val="28"/>
          <w:szCs w:val="28"/>
          <w:bdr w:val="none" w:sz="0" w:space="0" w:color="auto" w:frame="1"/>
          <w:lang w:eastAsia="fr-FR"/>
        </w:rPr>
        <w:t>. 1, 1-18</w:t>
      </w:r>
    </w:p>
    <w:p w:rsidR="005906E0" w:rsidRDefault="005906E0" w:rsidP="005906E0">
      <w:pPr>
        <w:spacing w:after="0" w:line="360" w:lineRule="auto"/>
        <w:jc w:val="center"/>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Homélie</w:t>
      </w:r>
    </w:p>
    <w:p w:rsidR="005906E0" w:rsidRDefault="005906E0" w:rsidP="005906E0">
      <w:pPr>
        <w:spacing w:after="0" w:line="360" w:lineRule="auto"/>
        <w:jc w:val="right"/>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P Lazare ROZARI O</w:t>
      </w:r>
    </w:p>
    <w:p w:rsidR="005906E0" w:rsidRDefault="005906E0" w:rsidP="005906E0">
      <w:pPr>
        <w:pStyle w:val="NormalWeb"/>
        <w:spacing w:before="0" w:beforeAutospacing="0" w:after="0" w:afterAutospacing="0" w:line="360" w:lineRule="auto"/>
        <w:jc w:val="both"/>
        <w:rPr>
          <w:bCs/>
          <w:sz w:val="30"/>
          <w:szCs w:val="30"/>
        </w:rPr>
      </w:pPr>
      <w:r>
        <w:rPr>
          <w:bCs/>
          <w:sz w:val="30"/>
          <w:szCs w:val="30"/>
        </w:rPr>
        <w:t xml:space="preserve">Chers frères et sœurs bien aimés, </w:t>
      </w:r>
    </w:p>
    <w:p w:rsidR="005906E0" w:rsidRDefault="005906E0" w:rsidP="005906E0">
      <w:pPr>
        <w:pStyle w:val="NormalWeb"/>
        <w:spacing w:before="0" w:beforeAutospacing="0" w:after="0" w:afterAutospacing="0" w:line="360" w:lineRule="auto"/>
        <w:jc w:val="both"/>
        <w:rPr>
          <w:bCs/>
          <w:sz w:val="16"/>
          <w:szCs w:val="16"/>
        </w:rPr>
      </w:pPr>
    </w:p>
    <w:p w:rsidR="005906E0" w:rsidRDefault="005906E0" w:rsidP="005906E0">
      <w:pPr>
        <w:pStyle w:val="NormalWeb"/>
        <w:spacing w:before="0" w:beforeAutospacing="0" w:after="0" w:afterAutospacing="0" w:line="360" w:lineRule="auto"/>
        <w:jc w:val="both"/>
        <w:textAlignment w:val="baseline"/>
        <w:rPr>
          <w:sz w:val="30"/>
          <w:szCs w:val="30"/>
        </w:rPr>
      </w:pPr>
      <w:r>
        <w:rPr>
          <w:sz w:val="30"/>
          <w:szCs w:val="30"/>
        </w:rPr>
        <w:t>Au commencement, était le Verbe…”Commencement, c’est le premier mot de cet Évangile de saint Jean ainsi que celui de saint Marc. Ce mot nous renvoie au premier récit de la Création : “Au commencement, Dieu créa le ciel et la terre… (</w:t>
      </w:r>
      <w:proofErr w:type="spellStart"/>
      <w:r>
        <w:rPr>
          <w:sz w:val="30"/>
          <w:szCs w:val="30"/>
        </w:rPr>
        <w:t>Gn</w:t>
      </w:r>
      <w:proofErr w:type="spellEnd"/>
      <w:r>
        <w:rPr>
          <w:sz w:val="30"/>
          <w:szCs w:val="30"/>
        </w:rPr>
        <w:t xml:space="preserve"> 1, 1) C’est une manière de dire que “le Verbe” est à l’origine de toutes choses. </w:t>
      </w:r>
    </w:p>
    <w:p w:rsidR="005906E0" w:rsidRDefault="005906E0" w:rsidP="005906E0">
      <w:pPr>
        <w:pStyle w:val="NormalWeb"/>
        <w:spacing w:before="0" w:beforeAutospacing="0" w:after="0" w:afterAutospacing="0" w:line="360" w:lineRule="auto"/>
        <w:jc w:val="both"/>
        <w:textAlignment w:val="baseline"/>
        <w:rPr>
          <w:sz w:val="16"/>
          <w:szCs w:val="16"/>
        </w:rPr>
      </w:pPr>
    </w:p>
    <w:p w:rsidR="005906E0" w:rsidRDefault="005906E0" w:rsidP="005906E0">
      <w:pPr>
        <w:pStyle w:val="NormalWeb"/>
        <w:spacing w:before="0" w:beforeAutospacing="0" w:after="0" w:afterAutospacing="0" w:line="360" w:lineRule="auto"/>
        <w:jc w:val="both"/>
        <w:textAlignment w:val="baseline"/>
        <w:rPr>
          <w:sz w:val="30"/>
          <w:szCs w:val="30"/>
        </w:rPr>
      </w:pPr>
      <w:r>
        <w:rPr>
          <w:sz w:val="30"/>
          <w:szCs w:val="30"/>
        </w:rPr>
        <w:t>En ce jour de Noël, c’est un nouveau “commencement” qui s’annonce : En ce petit enfant qui vient de naître dans des conditions misérables, c’est Dieu qui s’est fait homme. Il est entré dans notre histoire. Il est devenu pleinement Dieu-avec-nous. La naissance de Jésus nous montre que Dieu a voulu s’unir à chacun de nous, pour nous communiquer sa vie et sa joie”. (Pape François)</w:t>
      </w:r>
    </w:p>
    <w:p w:rsidR="005906E0" w:rsidRDefault="005906E0" w:rsidP="005906E0">
      <w:pPr>
        <w:pStyle w:val="NormalWeb"/>
        <w:spacing w:before="0" w:beforeAutospacing="0" w:after="0" w:afterAutospacing="0" w:line="360" w:lineRule="auto"/>
        <w:jc w:val="both"/>
        <w:textAlignment w:val="baseline"/>
        <w:rPr>
          <w:sz w:val="16"/>
          <w:szCs w:val="16"/>
        </w:rPr>
      </w:pPr>
    </w:p>
    <w:p w:rsidR="005906E0" w:rsidRDefault="005906E0" w:rsidP="005906E0">
      <w:pPr>
        <w:pStyle w:val="NormalWeb"/>
        <w:spacing w:before="0" w:beforeAutospacing="0" w:after="0" w:afterAutospacing="0" w:line="360" w:lineRule="auto"/>
        <w:jc w:val="both"/>
        <w:textAlignment w:val="baseline"/>
        <w:rPr>
          <w:sz w:val="30"/>
          <w:szCs w:val="30"/>
        </w:rPr>
      </w:pPr>
      <w:r>
        <w:rPr>
          <w:sz w:val="30"/>
          <w:szCs w:val="30"/>
        </w:rPr>
        <w:t xml:space="preserve">Cette naissance du Sauveur n’a pas été annoncée aux grands de ce monde. Pour accueillir un tel message, il faut un cœur de pauvre. Les premiers qui l’ont entendu, ce sont les bergers. Ils passaient la nuit dans les champs à garder leurs troupeaux. C’étaient des pauvres gens qui vivaient comme ils pouvaient avec de pauvres moyens. Et surtout, ils vivaient en marge de la société. Ils ne participaient pas au culte. Aux yeux de la haute société, ils ne comptaient pas. </w:t>
      </w:r>
    </w:p>
    <w:p w:rsidR="005906E0" w:rsidRDefault="005906E0" w:rsidP="005906E0">
      <w:pPr>
        <w:pStyle w:val="NormalWeb"/>
        <w:spacing w:before="0" w:beforeAutospacing="0" w:after="0" w:afterAutospacing="0" w:line="360" w:lineRule="auto"/>
        <w:jc w:val="both"/>
        <w:textAlignment w:val="baseline"/>
        <w:rPr>
          <w:sz w:val="16"/>
          <w:szCs w:val="16"/>
        </w:rPr>
      </w:pPr>
    </w:p>
    <w:p w:rsidR="005906E0" w:rsidRDefault="005906E0" w:rsidP="005906E0">
      <w:pPr>
        <w:pStyle w:val="NormalWeb"/>
        <w:spacing w:before="0" w:beforeAutospacing="0" w:after="0" w:afterAutospacing="0" w:line="360" w:lineRule="auto"/>
        <w:jc w:val="both"/>
        <w:textAlignment w:val="baseline"/>
        <w:rPr>
          <w:sz w:val="30"/>
          <w:szCs w:val="30"/>
        </w:rPr>
      </w:pPr>
      <w:r>
        <w:rPr>
          <w:sz w:val="30"/>
          <w:szCs w:val="30"/>
        </w:rPr>
        <w:t xml:space="preserve">“Aujourd’hui vous est né un Sauveur…” Malheureusement, ils sont nombreux ceux et celles qui ignorent l’origine de cette fête ou qui ne veulent pas en entendre parler. Certains vont même jusqu’à saccager les crèches. D’autres ne pensent qu’à la fête profane : Tout est prévu, le sapin, le réveillon, les guirlandes… Mais on oublie l’essentiel. On oublie que Noël c’est Jésus qui est venu et qui continue à venir pour “chercher et sauver ceux qui étaient perdus.” </w:t>
      </w:r>
      <w:r>
        <w:rPr>
          <w:sz w:val="30"/>
          <w:szCs w:val="30"/>
        </w:rPr>
        <w:lastRenderedPageBreak/>
        <w:t xml:space="preserve">Avec les bergers, nous sommes tous invités à nous rendre à la crèche. C’est là que notre Sauveur nous attend. Nous venons nous imprégner de la présence de Celui qui veut naître en nos cœurs. Nous accueillons cette lumière qui est en lui pour qu’elle transforme notre vie. </w:t>
      </w:r>
    </w:p>
    <w:p w:rsidR="005906E0" w:rsidRDefault="005906E0" w:rsidP="005906E0">
      <w:pPr>
        <w:pStyle w:val="NormalWeb"/>
        <w:spacing w:before="0" w:beforeAutospacing="0" w:after="0" w:afterAutospacing="0" w:line="360" w:lineRule="auto"/>
        <w:jc w:val="both"/>
        <w:textAlignment w:val="baseline"/>
        <w:rPr>
          <w:sz w:val="16"/>
          <w:szCs w:val="16"/>
        </w:rPr>
      </w:pPr>
    </w:p>
    <w:p w:rsidR="005906E0" w:rsidRDefault="005906E0" w:rsidP="005906E0">
      <w:pPr>
        <w:pStyle w:val="NormalWeb"/>
        <w:spacing w:before="0" w:beforeAutospacing="0" w:after="0" w:afterAutospacing="0" w:line="360" w:lineRule="auto"/>
        <w:jc w:val="both"/>
        <w:textAlignment w:val="baseline"/>
        <w:rPr>
          <w:sz w:val="30"/>
          <w:szCs w:val="30"/>
        </w:rPr>
      </w:pPr>
      <w:r>
        <w:rPr>
          <w:sz w:val="30"/>
          <w:szCs w:val="30"/>
        </w:rPr>
        <w:t xml:space="preserve">Ce Jésus que nous fêtons à Noël est né pauvre parmi les pauvres. Bien plus, il se reconnaît en chacun d’eux. S’il n’y a pas de place pour eux dans notre vie, c’est lui que nous rejetons. “Il est venu chez les siens et le siens ne l’ont pas reçu…” L’Évangile nous fait comprendre qu’il est impossible de fêter Noël sans eux. Si nous voulons le rencontrer et l’accueillir, c’est vers eux qu’il nous faut aller ; il est présent dans celui qui a faim et froid, celui qui est malade et seul, celui qui a perdu ou oublié sa dignité humaine. </w:t>
      </w:r>
    </w:p>
    <w:p w:rsidR="005906E0" w:rsidRDefault="005906E0" w:rsidP="005906E0">
      <w:pPr>
        <w:pStyle w:val="NormalWeb"/>
        <w:spacing w:before="0" w:beforeAutospacing="0" w:after="0" w:afterAutospacing="0" w:line="360" w:lineRule="auto"/>
        <w:jc w:val="both"/>
        <w:textAlignment w:val="baseline"/>
        <w:rPr>
          <w:sz w:val="16"/>
          <w:szCs w:val="16"/>
        </w:rPr>
      </w:pPr>
    </w:p>
    <w:p w:rsidR="005906E0" w:rsidRDefault="005906E0" w:rsidP="005906E0">
      <w:pPr>
        <w:pStyle w:val="NormalWeb"/>
        <w:spacing w:before="0" w:beforeAutospacing="0" w:after="0" w:afterAutospacing="0" w:line="360" w:lineRule="auto"/>
        <w:jc w:val="both"/>
        <w:textAlignment w:val="baseline"/>
        <w:rPr>
          <w:sz w:val="30"/>
          <w:szCs w:val="30"/>
        </w:rPr>
      </w:pPr>
      <w:r>
        <w:rPr>
          <w:sz w:val="30"/>
          <w:szCs w:val="30"/>
        </w:rPr>
        <w:t>“Le Verbe était la vraie Lumière qui éclaire tout homme, en venant dans le monde… C’est cette lumière que nous recevons en ce jour de Noël. Aujourd’hui, le Christ rejoint tous ceux et celles qui sont éprouvés par la souffrance, la maladie, le deuil, le chômage, les conflits familiaux… il ne va pas faire un miracle pour résoudre tous ces problèmes. Mais il va nous ouvrir la porte de l’espoir et du courage pour chercher encore. Et ce qui est extraordinaire c’est que nous pouvons toujours le rejoindre dans la prière. Il est toujours là pour nous aid</w:t>
      </w:r>
      <w:bookmarkStart w:id="0" w:name="_GoBack"/>
      <w:bookmarkEnd w:id="0"/>
      <w:r>
        <w:rPr>
          <w:sz w:val="30"/>
          <w:szCs w:val="30"/>
        </w:rPr>
        <w:t>er et nous encourager à pousser des portes entrouvertes.</w:t>
      </w:r>
    </w:p>
    <w:p w:rsidR="005906E0" w:rsidRDefault="005906E0" w:rsidP="005906E0">
      <w:pPr>
        <w:pStyle w:val="NormalWeb"/>
        <w:spacing w:before="0" w:beforeAutospacing="0" w:after="0" w:afterAutospacing="0" w:line="360" w:lineRule="auto"/>
        <w:jc w:val="both"/>
        <w:textAlignment w:val="baseline"/>
        <w:rPr>
          <w:sz w:val="16"/>
          <w:szCs w:val="16"/>
        </w:rPr>
      </w:pPr>
    </w:p>
    <w:p w:rsidR="008B563E" w:rsidRPr="005906E0" w:rsidRDefault="005906E0" w:rsidP="005906E0">
      <w:pPr>
        <w:pStyle w:val="NormalWeb"/>
        <w:spacing w:before="0" w:beforeAutospacing="0" w:after="0" w:afterAutospacing="0" w:line="360" w:lineRule="auto"/>
        <w:jc w:val="both"/>
        <w:textAlignment w:val="baseline"/>
      </w:pPr>
      <w:r>
        <w:rPr>
          <w:sz w:val="30"/>
          <w:szCs w:val="30"/>
        </w:rPr>
        <w:t xml:space="preserve">Nous vivons dans un monde enfermé à double tours, enfermé dans les murs de l’égoïsme, de l’indifférence, du racisme, de la rancune. Mais Noël nous apporte un message d’espérance offert à tous. Accueillons son message d’espérance. </w:t>
      </w:r>
      <w:r w:rsidR="00D403FC">
        <w:rPr>
          <w:sz w:val="30"/>
          <w:szCs w:val="30"/>
        </w:rPr>
        <w:t xml:space="preserve">Noël ce n’est pas une commémoration mais la venue de Jésus qui est vivant comme il est l’Eucharistie. </w:t>
      </w:r>
      <w:r>
        <w:rPr>
          <w:sz w:val="30"/>
          <w:szCs w:val="30"/>
        </w:rPr>
        <w:t>Laissons-nous faire par lui. Nous ne le regretterons pas. C’est à ce prix que nous pourrons vivre un bon Noël.   Amen !</w:t>
      </w:r>
    </w:p>
    <w:sectPr w:rsidR="008B563E" w:rsidRPr="005906E0" w:rsidSect="00253088">
      <w:pgSz w:w="11906" w:h="16838"/>
      <w:pgMar w:top="993"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2"/>
    <w:rsid w:val="000775E5"/>
    <w:rsid w:val="000939A8"/>
    <w:rsid w:val="00096891"/>
    <w:rsid w:val="000A02B1"/>
    <w:rsid w:val="000C3714"/>
    <w:rsid w:val="000E233E"/>
    <w:rsid w:val="000E3EB6"/>
    <w:rsid w:val="001018B2"/>
    <w:rsid w:val="00103FBE"/>
    <w:rsid w:val="0011179D"/>
    <w:rsid w:val="001323EB"/>
    <w:rsid w:val="00190650"/>
    <w:rsid w:val="001C7CC2"/>
    <w:rsid w:val="001F7A80"/>
    <w:rsid w:val="00253088"/>
    <w:rsid w:val="002D5D31"/>
    <w:rsid w:val="0034135A"/>
    <w:rsid w:val="00353354"/>
    <w:rsid w:val="003A7BD1"/>
    <w:rsid w:val="003C0E93"/>
    <w:rsid w:val="003C3F2F"/>
    <w:rsid w:val="00413208"/>
    <w:rsid w:val="004354C1"/>
    <w:rsid w:val="004A5053"/>
    <w:rsid w:val="004B099B"/>
    <w:rsid w:val="004B7089"/>
    <w:rsid w:val="004D00B9"/>
    <w:rsid w:val="004E6CC7"/>
    <w:rsid w:val="004F5ACE"/>
    <w:rsid w:val="0050711C"/>
    <w:rsid w:val="0056398A"/>
    <w:rsid w:val="00565CB4"/>
    <w:rsid w:val="00576590"/>
    <w:rsid w:val="005906E0"/>
    <w:rsid w:val="00591B2D"/>
    <w:rsid w:val="005A67A6"/>
    <w:rsid w:val="00605D58"/>
    <w:rsid w:val="00606BBC"/>
    <w:rsid w:val="00634AB8"/>
    <w:rsid w:val="006623E8"/>
    <w:rsid w:val="00685023"/>
    <w:rsid w:val="0069431F"/>
    <w:rsid w:val="0072505D"/>
    <w:rsid w:val="00745589"/>
    <w:rsid w:val="007654CC"/>
    <w:rsid w:val="007E3E33"/>
    <w:rsid w:val="007F6853"/>
    <w:rsid w:val="008323EA"/>
    <w:rsid w:val="008369F5"/>
    <w:rsid w:val="008544CA"/>
    <w:rsid w:val="00863F18"/>
    <w:rsid w:val="008A77F1"/>
    <w:rsid w:val="008B563E"/>
    <w:rsid w:val="008E3C6D"/>
    <w:rsid w:val="008E4F6D"/>
    <w:rsid w:val="008F4467"/>
    <w:rsid w:val="0093308D"/>
    <w:rsid w:val="00972393"/>
    <w:rsid w:val="009A601B"/>
    <w:rsid w:val="009B415B"/>
    <w:rsid w:val="00A17950"/>
    <w:rsid w:val="00A45772"/>
    <w:rsid w:val="00A660A2"/>
    <w:rsid w:val="00AC050E"/>
    <w:rsid w:val="00AC1D4C"/>
    <w:rsid w:val="00AC6310"/>
    <w:rsid w:val="00AD0CBB"/>
    <w:rsid w:val="00B138C9"/>
    <w:rsid w:val="00B50BA4"/>
    <w:rsid w:val="00B94C16"/>
    <w:rsid w:val="00BB5497"/>
    <w:rsid w:val="00BC4C9F"/>
    <w:rsid w:val="00BE71FB"/>
    <w:rsid w:val="00C23802"/>
    <w:rsid w:val="00C34062"/>
    <w:rsid w:val="00C60412"/>
    <w:rsid w:val="00C6282B"/>
    <w:rsid w:val="00C839D0"/>
    <w:rsid w:val="00C9397C"/>
    <w:rsid w:val="00C943F8"/>
    <w:rsid w:val="00CC1C77"/>
    <w:rsid w:val="00CC7C44"/>
    <w:rsid w:val="00CF1647"/>
    <w:rsid w:val="00D109FC"/>
    <w:rsid w:val="00D35F16"/>
    <w:rsid w:val="00D403FC"/>
    <w:rsid w:val="00D431CE"/>
    <w:rsid w:val="00D71B1D"/>
    <w:rsid w:val="00DB5536"/>
    <w:rsid w:val="00E27C90"/>
    <w:rsid w:val="00E63DCD"/>
    <w:rsid w:val="00E70179"/>
    <w:rsid w:val="00E748AF"/>
    <w:rsid w:val="00EA5A19"/>
    <w:rsid w:val="00EA5C59"/>
    <w:rsid w:val="00EB4806"/>
    <w:rsid w:val="00EB75BB"/>
    <w:rsid w:val="00EC4E6A"/>
    <w:rsid w:val="00F043D9"/>
    <w:rsid w:val="00F213D9"/>
    <w:rsid w:val="00F2488C"/>
    <w:rsid w:val="00F339F5"/>
    <w:rsid w:val="00F509BF"/>
    <w:rsid w:val="00F678BE"/>
    <w:rsid w:val="00F9650A"/>
    <w:rsid w:val="00FD0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53E7B-D57E-4ECE-9E92-1C744E6E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802"/>
    <w:pPr>
      <w:spacing w:line="256" w:lineRule="auto"/>
    </w:pPr>
  </w:style>
  <w:style w:type="paragraph" w:styleId="Titre1">
    <w:name w:val="heading 1"/>
    <w:basedOn w:val="Normal"/>
    <w:link w:val="Titre1Car"/>
    <w:uiPriority w:val="9"/>
    <w:qFormat/>
    <w:rsid w:val="00E27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3533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C9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27C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27C90"/>
    <w:rPr>
      <w:b/>
      <w:bCs/>
    </w:rPr>
  </w:style>
  <w:style w:type="character" w:styleId="Lienhypertexte">
    <w:name w:val="Hyperlink"/>
    <w:basedOn w:val="Policepardfaut"/>
    <w:uiPriority w:val="99"/>
    <w:semiHidden/>
    <w:unhideWhenUsed/>
    <w:rsid w:val="00745589"/>
    <w:rPr>
      <w:color w:val="0000FF"/>
      <w:u w:val="single"/>
    </w:rPr>
  </w:style>
  <w:style w:type="character" w:styleId="Accentuation">
    <w:name w:val="Emphasis"/>
    <w:basedOn w:val="Policepardfaut"/>
    <w:uiPriority w:val="20"/>
    <w:qFormat/>
    <w:rsid w:val="001018B2"/>
    <w:rPr>
      <w:i/>
      <w:iCs/>
    </w:rPr>
  </w:style>
  <w:style w:type="character" w:customStyle="1" w:styleId="Titre2Car">
    <w:name w:val="Titre 2 Car"/>
    <w:basedOn w:val="Policepardfaut"/>
    <w:link w:val="Titre2"/>
    <w:uiPriority w:val="9"/>
    <w:rsid w:val="00353354"/>
    <w:rPr>
      <w:rFonts w:asciiTheme="majorHAnsi" w:eastAsiaTheme="majorEastAsia" w:hAnsiTheme="majorHAnsi" w:cstheme="majorBidi"/>
      <w:color w:val="2E74B5" w:themeColor="accent1" w:themeShade="BF"/>
      <w:sz w:val="26"/>
      <w:szCs w:val="26"/>
    </w:rPr>
  </w:style>
  <w:style w:type="character" w:customStyle="1" w:styleId="gospelreading-reference">
    <w:name w:val="gospelreading-reference"/>
    <w:basedOn w:val="Policepardfaut"/>
    <w:rsid w:val="003C3F2F"/>
  </w:style>
  <w:style w:type="paragraph" w:customStyle="1" w:styleId="comentarievangeliprimer">
    <w:name w:val="comentari_evangeli_primer"/>
    <w:basedOn w:val="Normal"/>
    <w:rsid w:val="004B708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4580">
      <w:bodyDiv w:val="1"/>
      <w:marLeft w:val="0"/>
      <w:marRight w:val="0"/>
      <w:marTop w:val="0"/>
      <w:marBottom w:val="0"/>
      <w:divBdr>
        <w:top w:val="none" w:sz="0" w:space="0" w:color="auto"/>
        <w:left w:val="none" w:sz="0" w:space="0" w:color="auto"/>
        <w:bottom w:val="none" w:sz="0" w:space="0" w:color="auto"/>
        <w:right w:val="none" w:sz="0" w:space="0" w:color="auto"/>
      </w:divBdr>
    </w:div>
    <w:div w:id="60686870">
      <w:bodyDiv w:val="1"/>
      <w:marLeft w:val="0"/>
      <w:marRight w:val="0"/>
      <w:marTop w:val="0"/>
      <w:marBottom w:val="0"/>
      <w:divBdr>
        <w:top w:val="none" w:sz="0" w:space="0" w:color="auto"/>
        <w:left w:val="none" w:sz="0" w:space="0" w:color="auto"/>
        <w:bottom w:val="none" w:sz="0" w:space="0" w:color="auto"/>
        <w:right w:val="none" w:sz="0" w:space="0" w:color="auto"/>
      </w:divBdr>
    </w:div>
    <w:div w:id="65999113">
      <w:bodyDiv w:val="1"/>
      <w:marLeft w:val="0"/>
      <w:marRight w:val="0"/>
      <w:marTop w:val="0"/>
      <w:marBottom w:val="0"/>
      <w:divBdr>
        <w:top w:val="none" w:sz="0" w:space="0" w:color="auto"/>
        <w:left w:val="none" w:sz="0" w:space="0" w:color="auto"/>
        <w:bottom w:val="none" w:sz="0" w:space="0" w:color="auto"/>
        <w:right w:val="none" w:sz="0" w:space="0" w:color="auto"/>
      </w:divBdr>
    </w:div>
    <w:div w:id="93328800">
      <w:bodyDiv w:val="1"/>
      <w:marLeft w:val="0"/>
      <w:marRight w:val="0"/>
      <w:marTop w:val="0"/>
      <w:marBottom w:val="0"/>
      <w:divBdr>
        <w:top w:val="none" w:sz="0" w:space="0" w:color="auto"/>
        <w:left w:val="none" w:sz="0" w:space="0" w:color="auto"/>
        <w:bottom w:val="none" w:sz="0" w:space="0" w:color="auto"/>
        <w:right w:val="none" w:sz="0" w:space="0" w:color="auto"/>
      </w:divBdr>
    </w:div>
    <w:div w:id="172032249">
      <w:bodyDiv w:val="1"/>
      <w:marLeft w:val="0"/>
      <w:marRight w:val="0"/>
      <w:marTop w:val="0"/>
      <w:marBottom w:val="0"/>
      <w:divBdr>
        <w:top w:val="none" w:sz="0" w:space="0" w:color="auto"/>
        <w:left w:val="none" w:sz="0" w:space="0" w:color="auto"/>
        <w:bottom w:val="none" w:sz="0" w:space="0" w:color="auto"/>
        <w:right w:val="none" w:sz="0" w:space="0" w:color="auto"/>
      </w:divBdr>
    </w:div>
    <w:div w:id="186800287">
      <w:bodyDiv w:val="1"/>
      <w:marLeft w:val="0"/>
      <w:marRight w:val="0"/>
      <w:marTop w:val="0"/>
      <w:marBottom w:val="0"/>
      <w:divBdr>
        <w:top w:val="none" w:sz="0" w:space="0" w:color="auto"/>
        <w:left w:val="none" w:sz="0" w:space="0" w:color="auto"/>
        <w:bottom w:val="none" w:sz="0" w:space="0" w:color="auto"/>
        <w:right w:val="none" w:sz="0" w:space="0" w:color="auto"/>
      </w:divBdr>
    </w:div>
    <w:div w:id="214200674">
      <w:bodyDiv w:val="1"/>
      <w:marLeft w:val="0"/>
      <w:marRight w:val="0"/>
      <w:marTop w:val="0"/>
      <w:marBottom w:val="0"/>
      <w:divBdr>
        <w:top w:val="none" w:sz="0" w:space="0" w:color="auto"/>
        <w:left w:val="none" w:sz="0" w:space="0" w:color="auto"/>
        <w:bottom w:val="none" w:sz="0" w:space="0" w:color="auto"/>
        <w:right w:val="none" w:sz="0" w:space="0" w:color="auto"/>
      </w:divBdr>
    </w:div>
    <w:div w:id="239677819">
      <w:bodyDiv w:val="1"/>
      <w:marLeft w:val="0"/>
      <w:marRight w:val="0"/>
      <w:marTop w:val="0"/>
      <w:marBottom w:val="0"/>
      <w:divBdr>
        <w:top w:val="none" w:sz="0" w:space="0" w:color="auto"/>
        <w:left w:val="none" w:sz="0" w:space="0" w:color="auto"/>
        <w:bottom w:val="none" w:sz="0" w:space="0" w:color="auto"/>
        <w:right w:val="none" w:sz="0" w:space="0" w:color="auto"/>
      </w:divBdr>
    </w:div>
    <w:div w:id="363024914">
      <w:bodyDiv w:val="1"/>
      <w:marLeft w:val="0"/>
      <w:marRight w:val="0"/>
      <w:marTop w:val="0"/>
      <w:marBottom w:val="0"/>
      <w:divBdr>
        <w:top w:val="none" w:sz="0" w:space="0" w:color="auto"/>
        <w:left w:val="none" w:sz="0" w:space="0" w:color="auto"/>
        <w:bottom w:val="none" w:sz="0" w:space="0" w:color="auto"/>
        <w:right w:val="none" w:sz="0" w:space="0" w:color="auto"/>
      </w:divBdr>
    </w:div>
    <w:div w:id="368142041">
      <w:bodyDiv w:val="1"/>
      <w:marLeft w:val="0"/>
      <w:marRight w:val="0"/>
      <w:marTop w:val="0"/>
      <w:marBottom w:val="0"/>
      <w:divBdr>
        <w:top w:val="none" w:sz="0" w:space="0" w:color="auto"/>
        <w:left w:val="none" w:sz="0" w:space="0" w:color="auto"/>
        <w:bottom w:val="none" w:sz="0" w:space="0" w:color="auto"/>
        <w:right w:val="none" w:sz="0" w:space="0" w:color="auto"/>
      </w:divBdr>
    </w:div>
    <w:div w:id="415590099">
      <w:bodyDiv w:val="1"/>
      <w:marLeft w:val="0"/>
      <w:marRight w:val="0"/>
      <w:marTop w:val="0"/>
      <w:marBottom w:val="0"/>
      <w:divBdr>
        <w:top w:val="none" w:sz="0" w:space="0" w:color="auto"/>
        <w:left w:val="none" w:sz="0" w:space="0" w:color="auto"/>
        <w:bottom w:val="none" w:sz="0" w:space="0" w:color="auto"/>
        <w:right w:val="none" w:sz="0" w:space="0" w:color="auto"/>
      </w:divBdr>
    </w:div>
    <w:div w:id="454180826">
      <w:bodyDiv w:val="1"/>
      <w:marLeft w:val="0"/>
      <w:marRight w:val="0"/>
      <w:marTop w:val="0"/>
      <w:marBottom w:val="0"/>
      <w:divBdr>
        <w:top w:val="none" w:sz="0" w:space="0" w:color="auto"/>
        <w:left w:val="none" w:sz="0" w:space="0" w:color="auto"/>
        <w:bottom w:val="none" w:sz="0" w:space="0" w:color="auto"/>
        <w:right w:val="none" w:sz="0" w:space="0" w:color="auto"/>
      </w:divBdr>
    </w:div>
    <w:div w:id="572735713">
      <w:bodyDiv w:val="1"/>
      <w:marLeft w:val="0"/>
      <w:marRight w:val="0"/>
      <w:marTop w:val="0"/>
      <w:marBottom w:val="0"/>
      <w:divBdr>
        <w:top w:val="none" w:sz="0" w:space="0" w:color="auto"/>
        <w:left w:val="none" w:sz="0" w:space="0" w:color="auto"/>
        <w:bottom w:val="none" w:sz="0" w:space="0" w:color="auto"/>
        <w:right w:val="none" w:sz="0" w:space="0" w:color="auto"/>
      </w:divBdr>
    </w:div>
    <w:div w:id="617877843">
      <w:bodyDiv w:val="1"/>
      <w:marLeft w:val="0"/>
      <w:marRight w:val="0"/>
      <w:marTop w:val="0"/>
      <w:marBottom w:val="0"/>
      <w:divBdr>
        <w:top w:val="none" w:sz="0" w:space="0" w:color="auto"/>
        <w:left w:val="none" w:sz="0" w:space="0" w:color="auto"/>
        <w:bottom w:val="none" w:sz="0" w:space="0" w:color="auto"/>
        <w:right w:val="none" w:sz="0" w:space="0" w:color="auto"/>
      </w:divBdr>
    </w:div>
    <w:div w:id="668600660">
      <w:bodyDiv w:val="1"/>
      <w:marLeft w:val="0"/>
      <w:marRight w:val="0"/>
      <w:marTop w:val="0"/>
      <w:marBottom w:val="0"/>
      <w:divBdr>
        <w:top w:val="none" w:sz="0" w:space="0" w:color="auto"/>
        <w:left w:val="none" w:sz="0" w:space="0" w:color="auto"/>
        <w:bottom w:val="none" w:sz="0" w:space="0" w:color="auto"/>
        <w:right w:val="none" w:sz="0" w:space="0" w:color="auto"/>
      </w:divBdr>
    </w:div>
    <w:div w:id="673724115">
      <w:bodyDiv w:val="1"/>
      <w:marLeft w:val="0"/>
      <w:marRight w:val="0"/>
      <w:marTop w:val="0"/>
      <w:marBottom w:val="0"/>
      <w:divBdr>
        <w:top w:val="none" w:sz="0" w:space="0" w:color="auto"/>
        <w:left w:val="none" w:sz="0" w:space="0" w:color="auto"/>
        <w:bottom w:val="none" w:sz="0" w:space="0" w:color="auto"/>
        <w:right w:val="none" w:sz="0" w:space="0" w:color="auto"/>
      </w:divBdr>
    </w:div>
    <w:div w:id="776214922">
      <w:bodyDiv w:val="1"/>
      <w:marLeft w:val="0"/>
      <w:marRight w:val="0"/>
      <w:marTop w:val="0"/>
      <w:marBottom w:val="0"/>
      <w:divBdr>
        <w:top w:val="none" w:sz="0" w:space="0" w:color="auto"/>
        <w:left w:val="none" w:sz="0" w:space="0" w:color="auto"/>
        <w:bottom w:val="none" w:sz="0" w:space="0" w:color="auto"/>
        <w:right w:val="none" w:sz="0" w:space="0" w:color="auto"/>
      </w:divBdr>
    </w:div>
    <w:div w:id="906450545">
      <w:bodyDiv w:val="1"/>
      <w:marLeft w:val="0"/>
      <w:marRight w:val="0"/>
      <w:marTop w:val="0"/>
      <w:marBottom w:val="0"/>
      <w:divBdr>
        <w:top w:val="none" w:sz="0" w:space="0" w:color="auto"/>
        <w:left w:val="none" w:sz="0" w:space="0" w:color="auto"/>
        <w:bottom w:val="none" w:sz="0" w:space="0" w:color="auto"/>
        <w:right w:val="none" w:sz="0" w:space="0" w:color="auto"/>
      </w:divBdr>
    </w:div>
    <w:div w:id="933787182">
      <w:bodyDiv w:val="1"/>
      <w:marLeft w:val="0"/>
      <w:marRight w:val="0"/>
      <w:marTop w:val="0"/>
      <w:marBottom w:val="0"/>
      <w:divBdr>
        <w:top w:val="none" w:sz="0" w:space="0" w:color="auto"/>
        <w:left w:val="none" w:sz="0" w:space="0" w:color="auto"/>
        <w:bottom w:val="none" w:sz="0" w:space="0" w:color="auto"/>
        <w:right w:val="none" w:sz="0" w:space="0" w:color="auto"/>
      </w:divBdr>
    </w:div>
    <w:div w:id="1051539170">
      <w:bodyDiv w:val="1"/>
      <w:marLeft w:val="0"/>
      <w:marRight w:val="0"/>
      <w:marTop w:val="0"/>
      <w:marBottom w:val="0"/>
      <w:divBdr>
        <w:top w:val="none" w:sz="0" w:space="0" w:color="auto"/>
        <w:left w:val="none" w:sz="0" w:space="0" w:color="auto"/>
        <w:bottom w:val="none" w:sz="0" w:space="0" w:color="auto"/>
        <w:right w:val="none" w:sz="0" w:space="0" w:color="auto"/>
      </w:divBdr>
    </w:div>
    <w:div w:id="1169249296">
      <w:bodyDiv w:val="1"/>
      <w:marLeft w:val="0"/>
      <w:marRight w:val="0"/>
      <w:marTop w:val="0"/>
      <w:marBottom w:val="0"/>
      <w:divBdr>
        <w:top w:val="none" w:sz="0" w:space="0" w:color="auto"/>
        <w:left w:val="none" w:sz="0" w:space="0" w:color="auto"/>
        <w:bottom w:val="none" w:sz="0" w:space="0" w:color="auto"/>
        <w:right w:val="none" w:sz="0" w:space="0" w:color="auto"/>
      </w:divBdr>
    </w:div>
    <w:div w:id="1211304819">
      <w:bodyDiv w:val="1"/>
      <w:marLeft w:val="0"/>
      <w:marRight w:val="0"/>
      <w:marTop w:val="0"/>
      <w:marBottom w:val="0"/>
      <w:divBdr>
        <w:top w:val="none" w:sz="0" w:space="0" w:color="auto"/>
        <w:left w:val="none" w:sz="0" w:space="0" w:color="auto"/>
        <w:bottom w:val="none" w:sz="0" w:space="0" w:color="auto"/>
        <w:right w:val="none" w:sz="0" w:space="0" w:color="auto"/>
      </w:divBdr>
    </w:div>
    <w:div w:id="1221791871">
      <w:bodyDiv w:val="1"/>
      <w:marLeft w:val="0"/>
      <w:marRight w:val="0"/>
      <w:marTop w:val="0"/>
      <w:marBottom w:val="0"/>
      <w:divBdr>
        <w:top w:val="none" w:sz="0" w:space="0" w:color="auto"/>
        <w:left w:val="none" w:sz="0" w:space="0" w:color="auto"/>
        <w:bottom w:val="none" w:sz="0" w:space="0" w:color="auto"/>
        <w:right w:val="none" w:sz="0" w:space="0" w:color="auto"/>
      </w:divBdr>
    </w:div>
    <w:div w:id="1224945763">
      <w:bodyDiv w:val="1"/>
      <w:marLeft w:val="0"/>
      <w:marRight w:val="0"/>
      <w:marTop w:val="0"/>
      <w:marBottom w:val="0"/>
      <w:divBdr>
        <w:top w:val="none" w:sz="0" w:space="0" w:color="auto"/>
        <w:left w:val="none" w:sz="0" w:space="0" w:color="auto"/>
        <w:bottom w:val="none" w:sz="0" w:space="0" w:color="auto"/>
        <w:right w:val="none" w:sz="0" w:space="0" w:color="auto"/>
      </w:divBdr>
    </w:div>
    <w:div w:id="1225532080">
      <w:bodyDiv w:val="1"/>
      <w:marLeft w:val="0"/>
      <w:marRight w:val="0"/>
      <w:marTop w:val="0"/>
      <w:marBottom w:val="0"/>
      <w:divBdr>
        <w:top w:val="none" w:sz="0" w:space="0" w:color="auto"/>
        <w:left w:val="none" w:sz="0" w:space="0" w:color="auto"/>
        <w:bottom w:val="none" w:sz="0" w:space="0" w:color="auto"/>
        <w:right w:val="none" w:sz="0" w:space="0" w:color="auto"/>
      </w:divBdr>
    </w:div>
    <w:div w:id="1301572210">
      <w:bodyDiv w:val="1"/>
      <w:marLeft w:val="0"/>
      <w:marRight w:val="0"/>
      <w:marTop w:val="0"/>
      <w:marBottom w:val="0"/>
      <w:divBdr>
        <w:top w:val="none" w:sz="0" w:space="0" w:color="auto"/>
        <w:left w:val="none" w:sz="0" w:space="0" w:color="auto"/>
        <w:bottom w:val="none" w:sz="0" w:space="0" w:color="auto"/>
        <w:right w:val="none" w:sz="0" w:space="0" w:color="auto"/>
      </w:divBdr>
    </w:div>
    <w:div w:id="1394113273">
      <w:bodyDiv w:val="1"/>
      <w:marLeft w:val="0"/>
      <w:marRight w:val="0"/>
      <w:marTop w:val="0"/>
      <w:marBottom w:val="0"/>
      <w:divBdr>
        <w:top w:val="none" w:sz="0" w:space="0" w:color="auto"/>
        <w:left w:val="none" w:sz="0" w:space="0" w:color="auto"/>
        <w:bottom w:val="none" w:sz="0" w:space="0" w:color="auto"/>
        <w:right w:val="none" w:sz="0" w:space="0" w:color="auto"/>
      </w:divBdr>
    </w:div>
    <w:div w:id="1439520653">
      <w:bodyDiv w:val="1"/>
      <w:marLeft w:val="0"/>
      <w:marRight w:val="0"/>
      <w:marTop w:val="0"/>
      <w:marBottom w:val="0"/>
      <w:divBdr>
        <w:top w:val="none" w:sz="0" w:space="0" w:color="auto"/>
        <w:left w:val="none" w:sz="0" w:space="0" w:color="auto"/>
        <w:bottom w:val="none" w:sz="0" w:space="0" w:color="auto"/>
        <w:right w:val="none" w:sz="0" w:space="0" w:color="auto"/>
      </w:divBdr>
    </w:div>
    <w:div w:id="1453936768">
      <w:bodyDiv w:val="1"/>
      <w:marLeft w:val="0"/>
      <w:marRight w:val="0"/>
      <w:marTop w:val="0"/>
      <w:marBottom w:val="0"/>
      <w:divBdr>
        <w:top w:val="none" w:sz="0" w:space="0" w:color="auto"/>
        <w:left w:val="none" w:sz="0" w:space="0" w:color="auto"/>
        <w:bottom w:val="none" w:sz="0" w:space="0" w:color="auto"/>
        <w:right w:val="none" w:sz="0" w:space="0" w:color="auto"/>
      </w:divBdr>
    </w:div>
    <w:div w:id="1481918759">
      <w:bodyDiv w:val="1"/>
      <w:marLeft w:val="0"/>
      <w:marRight w:val="0"/>
      <w:marTop w:val="0"/>
      <w:marBottom w:val="0"/>
      <w:divBdr>
        <w:top w:val="none" w:sz="0" w:space="0" w:color="auto"/>
        <w:left w:val="none" w:sz="0" w:space="0" w:color="auto"/>
        <w:bottom w:val="none" w:sz="0" w:space="0" w:color="auto"/>
        <w:right w:val="none" w:sz="0" w:space="0" w:color="auto"/>
      </w:divBdr>
    </w:div>
    <w:div w:id="1554124141">
      <w:bodyDiv w:val="1"/>
      <w:marLeft w:val="0"/>
      <w:marRight w:val="0"/>
      <w:marTop w:val="0"/>
      <w:marBottom w:val="0"/>
      <w:divBdr>
        <w:top w:val="none" w:sz="0" w:space="0" w:color="auto"/>
        <w:left w:val="none" w:sz="0" w:space="0" w:color="auto"/>
        <w:bottom w:val="none" w:sz="0" w:space="0" w:color="auto"/>
        <w:right w:val="none" w:sz="0" w:space="0" w:color="auto"/>
      </w:divBdr>
    </w:div>
    <w:div w:id="1567493238">
      <w:bodyDiv w:val="1"/>
      <w:marLeft w:val="0"/>
      <w:marRight w:val="0"/>
      <w:marTop w:val="0"/>
      <w:marBottom w:val="0"/>
      <w:divBdr>
        <w:top w:val="none" w:sz="0" w:space="0" w:color="auto"/>
        <w:left w:val="none" w:sz="0" w:space="0" w:color="auto"/>
        <w:bottom w:val="none" w:sz="0" w:space="0" w:color="auto"/>
        <w:right w:val="none" w:sz="0" w:space="0" w:color="auto"/>
      </w:divBdr>
    </w:div>
    <w:div w:id="1657225042">
      <w:bodyDiv w:val="1"/>
      <w:marLeft w:val="0"/>
      <w:marRight w:val="0"/>
      <w:marTop w:val="0"/>
      <w:marBottom w:val="0"/>
      <w:divBdr>
        <w:top w:val="none" w:sz="0" w:space="0" w:color="auto"/>
        <w:left w:val="none" w:sz="0" w:space="0" w:color="auto"/>
        <w:bottom w:val="none" w:sz="0" w:space="0" w:color="auto"/>
        <w:right w:val="none" w:sz="0" w:space="0" w:color="auto"/>
      </w:divBdr>
    </w:div>
    <w:div w:id="1663772608">
      <w:bodyDiv w:val="1"/>
      <w:marLeft w:val="0"/>
      <w:marRight w:val="0"/>
      <w:marTop w:val="0"/>
      <w:marBottom w:val="0"/>
      <w:divBdr>
        <w:top w:val="none" w:sz="0" w:space="0" w:color="auto"/>
        <w:left w:val="none" w:sz="0" w:space="0" w:color="auto"/>
        <w:bottom w:val="none" w:sz="0" w:space="0" w:color="auto"/>
        <w:right w:val="none" w:sz="0" w:space="0" w:color="auto"/>
      </w:divBdr>
    </w:div>
    <w:div w:id="1695302958">
      <w:bodyDiv w:val="1"/>
      <w:marLeft w:val="0"/>
      <w:marRight w:val="0"/>
      <w:marTop w:val="0"/>
      <w:marBottom w:val="0"/>
      <w:divBdr>
        <w:top w:val="none" w:sz="0" w:space="0" w:color="auto"/>
        <w:left w:val="none" w:sz="0" w:space="0" w:color="auto"/>
        <w:bottom w:val="none" w:sz="0" w:space="0" w:color="auto"/>
        <w:right w:val="none" w:sz="0" w:space="0" w:color="auto"/>
      </w:divBdr>
    </w:div>
    <w:div w:id="1722174370">
      <w:bodyDiv w:val="1"/>
      <w:marLeft w:val="0"/>
      <w:marRight w:val="0"/>
      <w:marTop w:val="0"/>
      <w:marBottom w:val="0"/>
      <w:divBdr>
        <w:top w:val="none" w:sz="0" w:space="0" w:color="auto"/>
        <w:left w:val="none" w:sz="0" w:space="0" w:color="auto"/>
        <w:bottom w:val="none" w:sz="0" w:space="0" w:color="auto"/>
        <w:right w:val="none" w:sz="0" w:space="0" w:color="auto"/>
      </w:divBdr>
    </w:div>
    <w:div w:id="1772507241">
      <w:bodyDiv w:val="1"/>
      <w:marLeft w:val="0"/>
      <w:marRight w:val="0"/>
      <w:marTop w:val="0"/>
      <w:marBottom w:val="0"/>
      <w:divBdr>
        <w:top w:val="none" w:sz="0" w:space="0" w:color="auto"/>
        <w:left w:val="none" w:sz="0" w:space="0" w:color="auto"/>
        <w:bottom w:val="none" w:sz="0" w:space="0" w:color="auto"/>
        <w:right w:val="none" w:sz="0" w:space="0" w:color="auto"/>
      </w:divBdr>
    </w:div>
    <w:div w:id="1813518877">
      <w:bodyDiv w:val="1"/>
      <w:marLeft w:val="0"/>
      <w:marRight w:val="0"/>
      <w:marTop w:val="0"/>
      <w:marBottom w:val="0"/>
      <w:divBdr>
        <w:top w:val="none" w:sz="0" w:space="0" w:color="auto"/>
        <w:left w:val="none" w:sz="0" w:space="0" w:color="auto"/>
        <w:bottom w:val="none" w:sz="0" w:space="0" w:color="auto"/>
        <w:right w:val="none" w:sz="0" w:space="0" w:color="auto"/>
      </w:divBdr>
    </w:div>
    <w:div w:id="1816949212">
      <w:bodyDiv w:val="1"/>
      <w:marLeft w:val="0"/>
      <w:marRight w:val="0"/>
      <w:marTop w:val="0"/>
      <w:marBottom w:val="0"/>
      <w:divBdr>
        <w:top w:val="none" w:sz="0" w:space="0" w:color="auto"/>
        <w:left w:val="none" w:sz="0" w:space="0" w:color="auto"/>
        <w:bottom w:val="none" w:sz="0" w:space="0" w:color="auto"/>
        <w:right w:val="none" w:sz="0" w:space="0" w:color="auto"/>
      </w:divBdr>
    </w:div>
    <w:div w:id="1879125463">
      <w:bodyDiv w:val="1"/>
      <w:marLeft w:val="0"/>
      <w:marRight w:val="0"/>
      <w:marTop w:val="0"/>
      <w:marBottom w:val="0"/>
      <w:divBdr>
        <w:top w:val="none" w:sz="0" w:space="0" w:color="auto"/>
        <w:left w:val="none" w:sz="0" w:space="0" w:color="auto"/>
        <w:bottom w:val="none" w:sz="0" w:space="0" w:color="auto"/>
        <w:right w:val="none" w:sz="0" w:space="0" w:color="auto"/>
      </w:divBdr>
    </w:div>
    <w:div w:id="1894345645">
      <w:bodyDiv w:val="1"/>
      <w:marLeft w:val="0"/>
      <w:marRight w:val="0"/>
      <w:marTop w:val="0"/>
      <w:marBottom w:val="0"/>
      <w:divBdr>
        <w:top w:val="none" w:sz="0" w:space="0" w:color="auto"/>
        <w:left w:val="none" w:sz="0" w:space="0" w:color="auto"/>
        <w:bottom w:val="none" w:sz="0" w:space="0" w:color="auto"/>
        <w:right w:val="none" w:sz="0" w:space="0" w:color="auto"/>
      </w:divBdr>
    </w:div>
    <w:div w:id="1959676217">
      <w:bodyDiv w:val="1"/>
      <w:marLeft w:val="0"/>
      <w:marRight w:val="0"/>
      <w:marTop w:val="0"/>
      <w:marBottom w:val="0"/>
      <w:divBdr>
        <w:top w:val="none" w:sz="0" w:space="0" w:color="auto"/>
        <w:left w:val="none" w:sz="0" w:space="0" w:color="auto"/>
        <w:bottom w:val="none" w:sz="0" w:space="0" w:color="auto"/>
        <w:right w:val="none" w:sz="0" w:space="0" w:color="auto"/>
      </w:divBdr>
    </w:div>
    <w:div w:id="2011061780">
      <w:bodyDiv w:val="1"/>
      <w:marLeft w:val="0"/>
      <w:marRight w:val="0"/>
      <w:marTop w:val="0"/>
      <w:marBottom w:val="0"/>
      <w:divBdr>
        <w:top w:val="none" w:sz="0" w:space="0" w:color="auto"/>
        <w:left w:val="none" w:sz="0" w:space="0" w:color="auto"/>
        <w:bottom w:val="none" w:sz="0" w:space="0" w:color="auto"/>
        <w:right w:val="none" w:sz="0" w:space="0" w:color="auto"/>
      </w:divBdr>
    </w:div>
    <w:div w:id="21310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566</Words>
  <Characters>3117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dc:creator>
  <cp:keywords/>
  <dc:description/>
  <cp:lastModifiedBy>PAROISSE</cp:lastModifiedBy>
  <cp:revision>104</cp:revision>
  <dcterms:created xsi:type="dcterms:W3CDTF">2022-01-22T20:40:00Z</dcterms:created>
  <dcterms:modified xsi:type="dcterms:W3CDTF">2025-12-23T20:36:00Z</dcterms:modified>
</cp:coreProperties>
</file>